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B2E" w:rsidRDefault="00075E82" w:rsidP="0046443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46443C">
        <w:rPr>
          <w:rFonts w:ascii="TH NiramitIT๙" w:hAnsi="TH NiramitIT๙" w:cs="TH Niramit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46443C" w:rsidRPr="0046443C" w:rsidRDefault="0046443C" w:rsidP="0046443C">
      <w:pPr>
        <w:jc w:val="center"/>
        <w:rPr>
          <w:rFonts w:ascii="TH NiramitIT๙" w:hAnsi="TH NiramitIT๙" w:cs="TH NiramitIT๙"/>
          <w:b/>
          <w:bCs/>
          <w:sz w:val="18"/>
          <w:szCs w:val="18"/>
        </w:rPr>
      </w:pPr>
    </w:p>
    <w:tbl>
      <w:tblPr>
        <w:tblStyle w:val="a3"/>
        <w:tblW w:w="10082" w:type="dxa"/>
        <w:jc w:val="center"/>
        <w:tblLook w:val="04A0" w:firstRow="1" w:lastRow="0" w:firstColumn="1" w:lastColumn="0" w:noHBand="0" w:noVBand="1"/>
      </w:tblPr>
      <w:tblGrid>
        <w:gridCol w:w="10082"/>
      </w:tblGrid>
      <w:tr w:rsidR="00075E82" w:rsidRPr="0046443C" w:rsidTr="0046443C">
        <w:trPr>
          <w:trHeight w:val="2010"/>
          <w:jc w:val="center"/>
        </w:trPr>
        <w:tc>
          <w:tcPr>
            <w:tcW w:w="10082" w:type="dxa"/>
          </w:tcPr>
          <w:p w:rsidR="0046443C" w:rsidRPr="00A44C47" w:rsidRDefault="0046443C" w:rsidP="00A83331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A44C47">
              <w:rPr>
                <w:rFonts w:ascii="TH NiramitIT๙" w:hAnsi="TH NiramitIT๙" w:cs="TH NiramitIT๙" w:hint="cs"/>
                <w:szCs w:val="32"/>
                <w:cs/>
              </w:rPr>
              <w:t>ชื่อโครงการ</w:t>
            </w:r>
            <w:r w:rsidRPr="00A44C47">
              <w:rPr>
                <w:rFonts w:ascii="TH NiramitIT๙" w:hAnsi="TH NiramitIT๙" w:cs="TH NiramitIT๙" w:hint="cs"/>
                <w:szCs w:val="32"/>
                <w:u w:val="dotted"/>
                <w:cs/>
              </w:rPr>
              <w:t xml:space="preserve">  </w:t>
            </w:r>
            <w:r w:rsidR="00571700" w:rsidRP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โครงการ</w:t>
            </w:r>
            <w:r w:rsidR="00A83331" w:rsidRP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ก่อสร้าง</w:t>
            </w:r>
            <w:r w:rsidR="00707412" w:rsidRP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ถนนคอนกรีตเสริมเหล็ก </w:t>
            </w:r>
            <w:r w:rsidR="006B3FF6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สายหน้าโรงเรียน</w:t>
            </w:r>
            <w:proofErr w:type="spellStart"/>
            <w:r w:rsidR="006B3FF6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บ้านห</w:t>
            </w:r>
            <w:proofErr w:type="spellEnd"/>
            <w:r w:rsidR="006B3FF6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ยงสตาร์</w:t>
            </w:r>
            <w:r w:rsidR="00A44C47" w:rsidRP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          </w:t>
            </w:r>
            <w:r w:rsidR="00A83331" w:rsidRPr="00A44C47"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  ตำบลท่าข้าม </w:t>
            </w:r>
            <w:r w:rsid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</w:t>
            </w:r>
            <w:r w:rsidR="00075E82" w:rsidRPr="00A44C47"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อำเภอปะเหลียน </w:t>
            </w:r>
            <w:r w:rsidR="00A44C47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</w:t>
            </w:r>
            <w:r w:rsidR="00075E82" w:rsidRPr="00A44C47"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>จังหวัดตรัง</w:t>
            </w:r>
            <w:r w:rsidR="00075E82" w:rsidRPr="00A44C47">
              <w:rPr>
                <w:rFonts w:ascii="TH NiramitIT๙" w:hAnsi="TH NiramitIT๙" w:cs="TH NiramitIT๙"/>
                <w:szCs w:val="32"/>
                <w:cs/>
              </w:rPr>
              <w:t xml:space="preserve">  </w:t>
            </w:r>
          </w:p>
          <w:p w:rsidR="00075E82" w:rsidRPr="0046443C" w:rsidRDefault="0046443C" w:rsidP="0046443C">
            <w:pPr>
              <w:pStyle w:val="a4"/>
              <w:jc w:val="thaiDistribute"/>
              <w:rPr>
                <w:rFonts w:ascii="TH NiramitIT๙" w:hAnsi="TH NiramitIT๙" w:cs="TH NiramitIT๙"/>
                <w:b/>
                <w:bCs/>
                <w:szCs w:val="32"/>
                <w:u w:val="dotted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>หน่วยงานเจ้าของโครงการ</w:t>
            </w:r>
            <w:r w:rsidRPr="0046443C">
              <w:rPr>
                <w:rFonts w:ascii="TH NiramitIT๙" w:hAnsi="TH NiramitIT๙" w:cs="TH NiramitIT๙" w:hint="cs"/>
                <w:szCs w:val="32"/>
                <w:u w:val="dotted"/>
                <w:cs/>
              </w:rPr>
              <w:t xml:space="preserve">  </w:t>
            </w:r>
            <w:r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องค์การบริหารส่วนตำบลท่าข้าม ต.ท่าข้าม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อ.ปะเหลียน จ.ตรัง</w:t>
            </w:r>
          </w:p>
          <w:p w:rsidR="0046443C" w:rsidRPr="0046443C" w:rsidRDefault="00075E82" w:rsidP="0046443C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46443C">
              <w:rPr>
                <w:rFonts w:ascii="TH NiramitIT๙" w:hAnsi="TH NiramitIT๙" w:cs="TH NiramitIT๙"/>
                <w:szCs w:val="32"/>
                <w:cs/>
              </w:rPr>
              <w:t>วงเงินงบประมาณที่ได้รับจัดสรร</w:t>
            </w:r>
            <w:r w:rsidR="0046443C" w:rsidRPr="0046443C">
              <w:rPr>
                <w:rFonts w:ascii="TH NiramitIT๙" w:hAnsi="TH NiramitIT๙" w:cs="TH NiramitIT๙"/>
                <w:szCs w:val="32"/>
                <w:u w:val="dotted"/>
                <w:cs/>
              </w:rPr>
              <w:t xml:space="preserve"> </w:t>
            </w:r>
            <w:r w:rsidR="0042000B">
              <w:rPr>
                <w:rFonts w:ascii="TH NiramitIT๙" w:hAnsi="TH NiramitIT๙" w:cs="TH NiramitIT๙" w:hint="cs"/>
                <w:szCs w:val="32"/>
                <w:u w:val="dotted"/>
                <w:cs/>
              </w:rPr>
              <w:t xml:space="preserve"> </w:t>
            </w:r>
            <w:r w:rsidR="001A707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716,900</w:t>
            </w:r>
            <w:r w:rsidR="0046443C"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>.- บาท</w:t>
            </w:r>
            <w:r w:rsidR="0046443C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</w:t>
            </w:r>
            <w:r w:rsidRPr="0046443C">
              <w:rPr>
                <w:rFonts w:ascii="TH NiramitIT๙" w:hAnsi="TH NiramitIT๙" w:cs="TH NiramitIT๙"/>
                <w:b/>
                <w:bCs/>
                <w:sz w:val="30"/>
                <w:szCs w:val="30"/>
                <w:u w:val="dotted"/>
                <w:cs/>
              </w:rPr>
              <w:t>(</w:t>
            </w:r>
            <w:r w:rsidR="0042000B">
              <w:rPr>
                <w:rFonts w:ascii="TH NiramitIT๙" w:hAnsi="TH NiramitIT๙" w:cs="TH NiramitIT๙" w:hint="cs"/>
                <w:b/>
                <w:bCs/>
                <w:sz w:val="30"/>
                <w:szCs w:val="30"/>
                <w:u w:val="dotted"/>
                <w:cs/>
              </w:rPr>
              <w:t>-</w:t>
            </w:r>
            <w:r w:rsidR="001A707F">
              <w:rPr>
                <w:rFonts w:ascii="TH NiramitIT๙" w:hAnsi="TH NiramitIT๙" w:cs="TH NiramitIT๙" w:hint="cs"/>
                <w:b/>
                <w:bCs/>
                <w:sz w:val="30"/>
                <w:szCs w:val="30"/>
                <w:u w:val="dotted"/>
                <w:cs/>
              </w:rPr>
              <w:t>เจ็ดแสนหนึ่งหมื่นหกพันเก้าร้อยบาทถ้วน</w:t>
            </w:r>
            <w:r w:rsidR="0042000B">
              <w:rPr>
                <w:rFonts w:ascii="TH NiramitIT๙" w:hAnsi="TH NiramitIT๙" w:cs="TH NiramitIT๙" w:hint="cs"/>
                <w:b/>
                <w:bCs/>
                <w:sz w:val="30"/>
                <w:szCs w:val="30"/>
                <w:u w:val="dotted"/>
                <w:cs/>
              </w:rPr>
              <w:t>-</w:t>
            </w:r>
            <w:r w:rsidRPr="0046443C">
              <w:rPr>
                <w:rFonts w:ascii="TH NiramitIT๙" w:hAnsi="TH NiramitIT๙" w:cs="TH NiramitIT๙"/>
                <w:b/>
                <w:bCs/>
                <w:sz w:val="30"/>
                <w:szCs w:val="30"/>
                <w:u w:val="dotted"/>
                <w:cs/>
              </w:rPr>
              <w:t>)</w:t>
            </w:r>
          </w:p>
          <w:p w:rsidR="00A83331" w:rsidRPr="00A83331" w:rsidRDefault="0046443C" w:rsidP="00A83331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AD3B5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ลักษณะงาน โดยสังเขป</w:t>
            </w:r>
            <w:r w:rsidRPr="00AD3B53">
              <w:rPr>
                <w:rFonts w:ascii="TH SarabunIT๙" w:hAnsi="TH SarabunIT๙" w:cs="TH SarabunIT๙" w:hint="cs"/>
                <w:b/>
                <w:bCs/>
                <w:szCs w:val="36"/>
                <w:cs/>
              </w:rPr>
              <w:t xml:space="preserve"> </w:t>
            </w:r>
            <w:r w:rsidR="00AD3B53" w:rsidRPr="00AD3B53">
              <w:rPr>
                <w:rFonts w:ascii="TH NiramitIT๙" w:hAnsi="TH NiramitIT๙" w:cs="TH NiramitIT๙"/>
                <w:b/>
                <w:bCs/>
                <w:sz w:val="32"/>
                <w:szCs w:val="32"/>
                <w:u w:val="dotted"/>
                <w:cs/>
              </w:rPr>
              <w:t>โดยทำการ</w:t>
            </w:r>
            <w:r w:rsidR="00A8333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ก่อสร้าง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ผิวจราจรคอนกรีตเสริมเหล็ก</w:t>
            </w:r>
            <w:r w:rsidR="00A8333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</w:p>
          <w:p w:rsidR="00075E82" w:rsidRPr="00A83331" w:rsidRDefault="00A83331" w:rsidP="00A83331">
            <w:pPr>
              <w:pStyle w:val="a4"/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กว้าง  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4.00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 เมตร  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หนา 0.15 เมตร  ระยะทาง </w:t>
            </w:r>
            <w:r w:rsidR="001A707F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273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.00 เมตร 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หรือมีพื้นที่ไม่น้อยกว่า 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1A707F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1,092</w:t>
            </w:r>
            <w:r w:rsidR="009F721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.00</w:t>
            </w:r>
            <w:r w:rsidR="00715465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>ตารางเมตร</w:t>
            </w:r>
            <w:r w:rsidR="00AD3B53" w:rsidRPr="00A83331">
              <w:rPr>
                <w:rFonts w:ascii="TH NiramitIT๙" w:hAnsi="TH NiramitIT๙" w:cs="TH NiramitIT๙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</w:p>
          <w:p w:rsidR="00AD3B53" w:rsidRPr="00AD3B53" w:rsidRDefault="00AD3B53" w:rsidP="0046443C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 xml:space="preserve">ราคากลางคำนวณ ณ </w:t>
            </w:r>
            <w:r w:rsidR="00571700">
              <w:rPr>
                <w:rFonts w:ascii="TH NiramitIT๙" w:hAnsi="TH NiramitIT๙" w:cs="TH NiramitIT๙" w:hint="cs"/>
                <w:szCs w:val="32"/>
                <w:cs/>
              </w:rPr>
              <w:t xml:space="preserve"> 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วันที่  </w:t>
            </w:r>
            <w:r w:rsidR="001A707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21  มิถุนายน  2561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 เป็นเงิน  </w:t>
            </w:r>
            <w:r w:rsidR="001A707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703,100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.- บาท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            </w:t>
            </w:r>
            <w:r w:rsidR="00571700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         (</w:t>
            </w:r>
            <w:r w:rsidR="0042000B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-</w:t>
            </w:r>
            <w:r w:rsidR="001A707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เจ็ดแสนสามพันหนึ่งร้อยบาทถ้วน</w:t>
            </w:r>
            <w:r w:rsidR="0042000B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-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)</w:t>
            </w:r>
          </w:p>
          <w:p w:rsidR="00AD3B53" w:rsidRDefault="00AD3B53" w:rsidP="0046443C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AD3B53">
              <w:rPr>
                <w:rFonts w:ascii="TH NiramitIT๙" w:hAnsi="TH NiramitIT๙" w:cs="TH NiramitIT๙" w:hint="cs"/>
                <w:szCs w:val="32"/>
                <w:cs/>
              </w:rPr>
              <w:t>บัญชีประมาณราคากลาง</w:t>
            </w:r>
            <w:r w:rsidR="00715465">
              <w:rPr>
                <w:rFonts w:ascii="TH NiramitIT๙" w:hAnsi="TH NiramitIT๙" w:cs="TH NiramitIT๙" w:hint="cs"/>
                <w:szCs w:val="32"/>
                <w:cs/>
              </w:rPr>
              <w:t>ก่อสร้าง</w:t>
            </w:r>
          </w:p>
          <w:p w:rsidR="00AD3B53" w:rsidRPr="002912E9" w:rsidRDefault="00AD3B53" w:rsidP="00AD3B53">
            <w:pPr>
              <w:pStyle w:val="a4"/>
              <w:numPr>
                <w:ilvl w:val="1"/>
                <w:numId w:val="1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แบบ </w:t>
            </w:r>
            <w:proofErr w:type="spellStart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</w:t>
            </w:r>
            <w:proofErr w:type="spellEnd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.4</w:t>
            </w:r>
          </w:p>
          <w:p w:rsidR="00AD3B53" w:rsidRPr="002912E9" w:rsidRDefault="00571700" w:rsidP="00AD3B53">
            <w:pPr>
              <w:pStyle w:val="a4"/>
              <w:numPr>
                <w:ilvl w:val="1"/>
                <w:numId w:val="1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แบบ 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.5 </w:t>
            </w:r>
          </w:p>
          <w:p w:rsidR="00AD3B53" w:rsidRDefault="00AD3B53" w:rsidP="00AD3B53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>รายชื่อคณะกรรมการกำหนดราคากลาง</w:t>
            </w:r>
          </w:p>
          <w:p w:rsidR="00AD3B53" w:rsidRPr="002912E9" w:rsidRDefault="00AD3B53" w:rsidP="00AD3B53">
            <w:pPr>
              <w:pStyle w:val="a4"/>
              <w:numPr>
                <w:ilvl w:val="1"/>
                <w:numId w:val="1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นายทิพากร   </w:t>
            </w:r>
            <w:r w:rsidR="001A707F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เดชพิชัย     </w:t>
            </w:r>
            <w:r w:rsidR="00571700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ผู้อำนวยการกองช่าง</w:t>
            </w:r>
            <w:r w:rsidR="00A83331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</w:t>
            </w:r>
            <w:proofErr w:type="spellStart"/>
            <w:r w:rsidR="00A83331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อบต</w:t>
            </w:r>
            <w:proofErr w:type="spellEnd"/>
            <w:r w:rsidR="00A83331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.ท่าข้าม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  </w:t>
            </w:r>
            <w:r w:rsid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 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ประธานกรรมการ</w:t>
            </w:r>
          </w:p>
          <w:p w:rsidR="00AD3B53" w:rsidRPr="002912E9" w:rsidRDefault="001A707F" w:rsidP="00AD3B53">
            <w:pPr>
              <w:pStyle w:val="a4"/>
              <w:numPr>
                <w:ilvl w:val="1"/>
                <w:numId w:val="1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A83331">
              <w:rPr>
                <w:rFonts w:ascii="TH NiramitIT๙" w:hAnsi="TH NiramitIT๙" w:cs="TH NiramitIT๙"/>
                <w:b/>
                <w:bCs/>
                <w:szCs w:val="32"/>
                <w:cs/>
              </w:rPr>
              <w:t>นาง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สาว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สุขุ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มา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เก้า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เอี้ยน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นักวิเคราะห์นโยบายและแผน</w:t>
            </w:r>
            <w:r w:rsidR="00715465" w:rsidRPr="00715465">
              <w:rPr>
                <w:rFonts w:ascii="TH NiramitIT๙" w:hAnsi="TH NiramitIT๙" w:cs="TH NiramitIT๙"/>
                <w:b/>
                <w:bCs/>
                <w:szCs w:val="32"/>
                <w:cs/>
              </w:rPr>
              <w:t xml:space="preserve">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</w:t>
            </w:r>
            <w:r>
              <w:rPr>
                <w:rFonts w:ascii="TH NiramitIT๙" w:hAnsi="TH NiramitIT๙" w:cs="TH NiramitIT๙"/>
                <w:b/>
                <w:bCs/>
                <w:szCs w:val="32"/>
                <w:cs/>
              </w:rPr>
              <w:t xml:space="preserve">         </w:t>
            </w:r>
            <w:r w:rsidR="00A83331" w:rsidRPr="00A83331">
              <w:rPr>
                <w:rFonts w:ascii="TH NiramitIT๙" w:hAnsi="TH NiramitIT๙" w:cs="TH NiramitIT๙"/>
                <w:b/>
                <w:bCs/>
                <w:szCs w:val="32"/>
                <w:cs/>
              </w:rPr>
              <w:t>กรรมการ</w:t>
            </w:r>
          </w:p>
          <w:p w:rsidR="00AD3B53" w:rsidRPr="00AD3B53" w:rsidRDefault="001A707F" w:rsidP="001A707F">
            <w:pPr>
              <w:pStyle w:val="a4"/>
              <w:numPr>
                <w:ilvl w:val="1"/>
                <w:numId w:val="1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นายนิคม 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จรณ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โยธิน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หัวหน้าสำนักงานปลัด</w:t>
            </w:r>
            <w:r>
              <w:rPr>
                <w:rFonts w:ascii="TH NiramitIT๙" w:hAnsi="TH NiramitIT๙" w:cs="TH NiramitIT๙"/>
                <w:b/>
                <w:bCs/>
                <w:szCs w:val="32"/>
                <w:cs/>
              </w:rPr>
              <w:t xml:space="preserve">              </w:t>
            </w:r>
            <w:bookmarkStart w:id="0" w:name="_GoBack"/>
            <w:bookmarkEnd w:id="0"/>
            <w:r>
              <w:rPr>
                <w:rFonts w:ascii="TH NiramitIT๙" w:hAnsi="TH NiramitIT๙" w:cs="TH NiramitIT๙"/>
                <w:b/>
                <w:bCs/>
                <w:szCs w:val="32"/>
                <w:cs/>
              </w:rPr>
              <w:t xml:space="preserve">           </w:t>
            </w:r>
            <w:r w:rsidRPr="00A83331">
              <w:rPr>
                <w:rFonts w:ascii="TH NiramitIT๙" w:hAnsi="TH NiramitIT๙" w:cs="TH NiramitIT๙"/>
                <w:b/>
                <w:bCs/>
                <w:szCs w:val="32"/>
                <w:cs/>
              </w:rPr>
              <w:t>กรรมการ</w:t>
            </w:r>
          </w:p>
        </w:tc>
      </w:tr>
    </w:tbl>
    <w:p w:rsidR="00075E82" w:rsidRDefault="00075E82"/>
    <w:p w:rsidR="00815A89" w:rsidRPr="008A248D" w:rsidRDefault="00815A89"/>
    <w:p w:rsidR="00571700" w:rsidRDefault="00571700"/>
    <w:p w:rsidR="00571700" w:rsidRPr="00571700" w:rsidRDefault="00571700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815A89" w:rsidRDefault="00815A89"/>
    <w:p w:rsidR="009D08CD" w:rsidRDefault="009D08CD" w:rsidP="009D08C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46443C">
        <w:rPr>
          <w:rFonts w:ascii="TH NiramitIT๙" w:hAnsi="TH NiramitIT๙" w:cs="TH Niramit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D08CD" w:rsidRPr="0046443C" w:rsidRDefault="009D08CD" w:rsidP="009D08CD">
      <w:pPr>
        <w:jc w:val="center"/>
        <w:rPr>
          <w:rFonts w:ascii="TH NiramitIT๙" w:hAnsi="TH NiramitIT๙" w:cs="TH NiramitIT๙"/>
          <w:b/>
          <w:bCs/>
          <w:sz w:val="18"/>
          <w:szCs w:val="18"/>
        </w:rPr>
      </w:pPr>
    </w:p>
    <w:tbl>
      <w:tblPr>
        <w:tblStyle w:val="a3"/>
        <w:tblW w:w="10082" w:type="dxa"/>
        <w:jc w:val="center"/>
        <w:tblLook w:val="04A0" w:firstRow="1" w:lastRow="0" w:firstColumn="1" w:lastColumn="0" w:noHBand="0" w:noVBand="1"/>
      </w:tblPr>
      <w:tblGrid>
        <w:gridCol w:w="10082"/>
      </w:tblGrid>
      <w:tr w:rsidR="009D08CD" w:rsidRPr="0046443C" w:rsidTr="004C1EC8">
        <w:trPr>
          <w:trHeight w:val="2010"/>
          <w:jc w:val="center"/>
        </w:trPr>
        <w:tc>
          <w:tcPr>
            <w:tcW w:w="10082" w:type="dxa"/>
          </w:tcPr>
          <w:p w:rsidR="009D08CD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46443C">
              <w:rPr>
                <w:rFonts w:ascii="TH NiramitIT๙" w:hAnsi="TH NiramitIT๙" w:cs="TH NiramitIT๙" w:hint="cs"/>
                <w:szCs w:val="32"/>
                <w:cs/>
              </w:rPr>
              <w:t>ชื่อโครงการ</w:t>
            </w:r>
            <w:r w:rsidRPr="0046443C">
              <w:rPr>
                <w:rFonts w:ascii="TH NiramitIT๙" w:hAnsi="TH NiramitIT๙" w:cs="TH NiramitIT๙" w:hint="cs"/>
                <w:szCs w:val="32"/>
                <w:u w:val="dotted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.สายท่าเทศ-หลังโรงพยาบาลปะเหลียน ตอนที่ 2     (หลังวิทยาลัยเชื่อมต่อตำบลสุ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โสะ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หมู่ที่ 5) </w:t>
            </w:r>
            <w:r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หมู่ที่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5</w:t>
            </w:r>
            <w:r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 ตำบลท่าข้าม อำเภอปะเหลียน </w:t>
            </w:r>
            <w:r w:rsidRPr="0046443C"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>จังหวัดตรัง</w:t>
            </w:r>
            <w:r w:rsidRPr="0046443C">
              <w:rPr>
                <w:rFonts w:ascii="TH NiramitIT๙" w:hAnsi="TH NiramitIT๙" w:cs="TH NiramitIT๙"/>
                <w:szCs w:val="32"/>
                <w:cs/>
              </w:rPr>
              <w:t xml:space="preserve">  </w:t>
            </w:r>
          </w:p>
          <w:p w:rsidR="009D08CD" w:rsidRPr="0046443C" w:rsidRDefault="009D08CD" w:rsidP="004C1EC8">
            <w:pPr>
              <w:pStyle w:val="a4"/>
              <w:jc w:val="thaiDistribute"/>
              <w:rPr>
                <w:rFonts w:ascii="TH NiramitIT๙" w:hAnsi="TH NiramitIT๙" w:cs="TH NiramitIT๙"/>
                <w:b/>
                <w:bCs/>
                <w:szCs w:val="32"/>
                <w:u w:val="dotted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>หน่วยงานเจ้าของโครงการ</w:t>
            </w:r>
            <w:r w:rsidRPr="0046443C">
              <w:rPr>
                <w:rFonts w:ascii="TH NiramitIT๙" w:hAnsi="TH NiramitIT๙" w:cs="TH NiramitIT๙" w:hint="cs"/>
                <w:szCs w:val="32"/>
                <w:u w:val="dotted"/>
                <w:cs/>
              </w:rPr>
              <w:t xml:space="preserve">  </w:t>
            </w:r>
            <w:r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 xml:space="preserve">องค์การบริหารส่วนตำบลท่าข้าม ต.ท่าข้าม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อ.ปะเหลียน จ.ตรัง</w:t>
            </w:r>
          </w:p>
          <w:p w:rsidR="009D08CD" w:rsidRPr="0046443C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46443C">
              <w:rPr>
                <w:rFonts w:ascii="TH NiramitIT๙" w:hAnsi="TH NiramitIT๙" w:cs="TH NiramitIT๙"/>
                <w:szCs w:val="32"/>
                <w:cs/>
              </w:rPr>
              <w:t>วงเงินงบประมาณที่ได้รับจัดสรร</w:t>
            </w:r>
            <w:r w:rsidRPr="0046443C">
              <w:rPr>
                <w:rFonts w:ascii="TH NiramitIT๙" w:hAnsi="TH NiramitIT๙" w:cs="TH NiramitIT๙"/>
                <w:szCs w:val="32"/>
                <w:u w:val="dotted"/>
                <w:cs/>
              </w:rPr>
              <w:t xml:space="preserve"> </w:t>
            </w:r>
            <w:r w:rsidR="004E0BE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670,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000</w:t>
            </w:r>
            <w:r>
              <w:rPr>
                <w:rFonts w:ascii="TH NiramitIT๙" w:hAnsi="TH NiramitIT๙" w:cs="TH NiramitIT๙"/>
                <w:b/>
                <w:bCs/>
                <w:szCs w:val="32"/>
                <w:u w:val="dotted"/>
                <w:cs/>
              </w:rPr>
              <w:t>.- บาท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</w:t>
            </w:r>
            <w:r w:rsidRPr="0046443C">
              <w:rPr>
                <w:rFonts w:ascii="TH NiramitIT๙" w:hAnsi="TH NiramitIT๙" w:cs="TH NiramitIT๙"/>
                <w:b/>
                <w:bCs/>
                <w:sz w:val="30"/>
                <w:szCs w:val="30"/>
                <w:u w:val="dotted"/>
                <w:cs/>
              </w:rPr>
              <w:t>(</w:t>
            </w:r>
            <w:r w:rsidR="004E0BEF">
              <w:rPr>
                <w:rFonts w:ascii="TH NiramitIT๙" w:hAnsi="TH NiramitIT๙" w:cs="TH NiramitIT๙" w:hint="cs"/>
                <w:b/>
                <w:bCs/>
                <w:sz w:val="30"/>
                <w:szCs w:val="30"/>
                <w:u w:val="dotted"/>
                <w:cs/>
              </w:rPr>
              <w:t>หกแสนเจ็ดหมื่น</w:t>
            </w:r>
            <w:r w:rsidRPr="0046443C">
              <w:rPr>
                <w:rFonts w:ascii="TH NiramitIT๙" w:hAnsi="TH NiramitIT๙" w:cs="TH NiramitIT๙"/>
                <w:b/>
                <w:bCs/>
                <w:sz w:val="30"/>
                <w:szCs w:val="30"/>
                <w:u w:val="dotted"/>
                <w:cs/>
              </w:rPr>
              <w:t>บาทถ้วน)</w:t>
            </w:r>
          </w:p>
          <w:p w:rsidR="004E0BEF" w:rsidRPr="004E0BEF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AD3B5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ลักษณะงาน โดยสังเขป</w:t>
            </w:r>
            <w:r w:rsidRPr="00AD3B53">
              <w:rPr>
                <w:rFonts w:ascii="TH SarabunIT๙" w:hAnsi="TH SarabunIT๙" w:cs="TH SarabunIT๙" w:hint="cs"/>
                <w:b/>
                <w:bCs/>
                <w:szCs w:val="36"/>
                <w:cs/>
              </w:rPr>
              <w:t xml:space="preserve">  </w:t>
            </w:r>
            <w:r w:rsidR="004E0BEF" w:rsidRPr="004E0BEF">
              <w:rPr>
                <w:rFonts w:ascii="TH NiramitIT๙" w:hAnsi="TH NiramitIT๙" w:cs="TH NiramitIT๙"/>
                <w:b/>
                <w:bCs/>
                <w:sz w:val="32"/>
                <w:szCs w:val="32"/>
                <w:u w:val="dotted"/>
                <w:cs/>
              </w:rPr>
              <w:t xml:space="preserve">โดยทำการก่อสร้างถนนผิวจราจรคอนกรีตเสริมเหล็ก ขนาดกว้าง </w:t>
            </w:r>
            <w:r w:rsidR="004E0BEF">
              <w:rPr>
                <w:rFonts w:ascii="TH NiramitIT๙" w:hAnsi="TH NiramitIT๙" w:cs="TH NiramitIT๙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4E0BEF" w:rsidRPr="004E0BEF">
              <w:rPr>
                <w:rFonts w:ascii="TH NiramitIT๙" w:hAnsi="TH NiramitIT๙" w:cs="TH NiramitIT๙"/>
                <w:b/>
                <w:bCs/>
                <w:sz w:val="32"/>
                <w:szCs w:val="32"/>
                <w:u w:val="dotted"/>
                <w:cs/>
              </w:rPr>
              <w:t>6 เมตร  หนา ๐.๑๕  เมตร  ระยะทางยาว 140  เมตร  มีพื้นที่ไม่น้อยกว่า 840 ตารางเมตร</w:t>
            </w:r>
            <w:r w:rsidR="004E0BEF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9D08CD" w:rsidRPr="00AD3B53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 xml:space="preserve">ราคากลางคำนวณ ณ 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วันที่  </w:t>
            </w:r>
            <w:r w:rsidR="001152B5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27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พฤศจิกายน 2558  เป็นเงิน  </w:t>
            </w:r>
            <w:r w:rsidR="004E0BE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584,200</w:t>
            </w:r>
            <w:r w:rsidRPr="00AD3B53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.- บาท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</w:t>
            </w:r>
            <w:r w:rsidR="004E0BE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 xml:space="preserve">            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(</w:t>
            </w:r>
            <w:r w:rsidR="004E0BEF"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ห้าแสนแปดหมื่นสี่พันสองร้อย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u w:val="dotted"/>
                <w:cs/>
              </w:rPr>
              <w:t>บาทถ้วน)</w:t>
            </w:r>
          </w:p>
          <w:p w:rsidR="009D08CD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AD3B53">
              <w:rPr>
                <w:rFonts w:ascii="TH NiramitIT๙" w:hAnsi="TH NiramitIT๙" w:cs="TH NiramitIT๙" w:hint="cs"/>
                <w:szCs w:val="32"/>
                <w:cs/>
              </w:rPr>
              <w:t>บัญชีประมาณราคากลาง</w:t>
            </w:r>
          </w:p>
          <w:p w:rsidR="009D08CD" w:rsidRPr="002912E9" w:rsidRDefault="009D08CD" w:rsidP="009D08CD">
            <w:pPr>
              <w:pStyle w:val="a4"/>
              <w:numPr>
                <w:ilvl w:val="1"/>
                <w:numId w:val="2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แบบ </w:t>
            </w:r>
            <w:proofErr w:type="spellStart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</w:t>
            </w:r>
            <w:proofErr w:type="spellEnd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.4</w:t>
            </w:r>
          </w:p>
          <w:p w:rsidR="009D08CD" w:rsidRPr="002912E9" w:rsidRDefault="009D08CD" w:rsidP="009D08CD">
            <w:pPr>
              <w:pStyle w:val="a4"/>
              <w:numPr>
                <w:ilvl w:val="1"/>
                <w:numId w:val="2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แบบ </w:t>
            </w:r>
            <w:proofErr w:type="spellStart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</w:t>
            </w:r>
            <w:proofErr w:type="spellEnd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.5 ก</w:t>
            </w:r>
          </w:p>
          <w:p w:rsidR="009D08CD" w:rsidRDefault="009D08CD" w:rsidP="009D08CD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>
              <w:rPr>
                <w:rFonts w:ascii="TH NiramitIT๙" w:hAnsi="TH NiramitIT๙" w:cs="TH NiramitIT๙" w:hint="cs"/>
                <w:szCs w:val="32"/>
                <w:cs/>
              </w:rPr>
              <w:t>รายชื่อคณะกรรมการกำหนดราคากลาง</w:t>
            </w:r>
          </w:p>
          <w:p w:rsidR="009D08CD" w:rsidRPr="002912E9" w:rsidRDefault="009D08CD" w:rsidP="009D08CD">
            <w:pPr>
              <w:pStyle w:val="a4"/>
              <w:numPr>
                <w:ilvl w:val="1"/>
                <w:numId w:val="2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นายทิพากร   เดชพิชัย     หัวหน้าส่วนโยธา                  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  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ประธานกรรมการ</w:t>
            </w:r>
          </w:p>
          <w:p w:rsidR="009D08CD" w:rsidRPr="002912E9" w:rsidRDefault="009D08CD" w:rsidP="009D08CD">
            <w:pPr>
              <w:pStyle w:val="a4"/>
              <w:numPr>
                <w:ilvl w:val="1"/>
                <w:numId w:val="2"/>
              </w:numPr>
              <w:jc w:val="thaiDistribute"/>
              <w:rPr>
                <w:rFonts w:ascii="TH NiramitIT๙" w:hAnsi="TH NiramitIT๙" w:cs="TH NiramitIT๙"/>
                <w:b/>
                <w:bCs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นายสมบัติ    สิทธิชัย 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รองปลัด </w:t>
            </w:r>
            <w:proofErr w:type="spellStart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อบต</w:t>
            </w:r>
            <w:proofErr w:type="spellEnd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.ท่าข้าม                  </w:t>
            </w:r>
            <w:r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 xml:space="preserve"> </w:t>
            </w: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กรรมการ</w:t>
            </w:r>
          </w:p>
          <w:p w:rsidR="009D08CD" w:rsidRPr="00AD3B53" w:rsidRDefault="009D08CD" w:rsidP="009D08CD">
            <w:pPr>
              <w:pStyle w:val="a4"/>
              <w:numPr>
                <w:ilvl w:val="1"/>
                <w:numId w:val="2"/>
              </w:numPr>
              <w:jc w:val="thaiDistribute"/>
              <w:rPr>
                <w:rFonts w:ascii="TH NiramitIT๙" w:hAnsi="TH NiramitIT๙" w:cs="TH NiramitIT๙"/>
                <w:szCs w:val="32"/>
              </w:rPr>
            </w:pPr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นายนิคม</w:t>
            </w:r>
            <w:r>
              <w:rPr>
                <w:rFonts w:ascii="TH NiramitIT๙" w:hAnsi="TH NiramitIT๙" w:cs="TH NiramitIT๙" w:hint="cs"/>
                <w:szCs w:val="32"/>
                <w:cs/>
              </w:rPr>
              <w:t xml:space="preserve">      </w:t>
            </w:r>
            <w:proofErr w:type="spellStart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จรณ</w:t>
            </w:r>
            <w:proofErr w:type="spellEnd"/>
            <w:r w:rsidRPr="002912E9">
              <w:rPr>
                <w:rFonts w:ascii="TH NiramitIT๙" w:hAnsi="TH NiramitIT๙" w:cs="TH NiramitIT๙" w:hint="cs"/>
                <w:b/>
                <w:bCs/>
                <w:szCs w:val="32"/>
                <w:cs/>
              </w:rPr>
              <w:t>โยธิน   เจ้าหน้าที่วิเคราะห์นโยบายและแผน  กรรมการ</w:t>
            </w:r>
          </w:p>
        </w:tc>
      </w:tr>
    </w:tbl>
    <w:p w:rsidR="009D08CD" w:rsidRDefault="009D08CD" w:rsidP="009D08CD"/>
    <w:p w:rsidR="00815A89" w:rsidRPr="009D08CD" w:rsidRDefault="00815A89"/>
    <w:p w:rsidR="00815A89" w:rsidRDefault="00815A89"/>
    <w:p w:rsidR="00815A89" w:rsidRDefault="00815A89"/>
    <w:sectPr w:rsidR="00815A89" w:rsidSect="00643B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361BF"/>
    <w:multiLevelType w:val="multilevel"/>
    <w:tmpl w:val="33D00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  <w:b/>
        <w:bCs/>
        <w:sz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32"/>
      </w:rPr>
    </w:lvl>
  </w:abstractNum>
  <w:abstractNum w:abstractNumId="1" w15:restartNumberingAfterBreak="0">
    <w:nsid w:val="729D4FDA"/>
    <w:multiLevelType w:val="multilevel"/>
    <w:tmpl w:val="33D00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  <w:b/>
        <w:bCs/>
        <w:sz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75E82"/>
    <w:rsid w:val="0006224E"/>
    <w:rsid w:val="00075E82"/>
    <w:rsid w:val="001152B5"/>
    <w:rsid w:val="00174A80"/>
    <w:rsid w:val="001A707F"/>
    <w:rsid w:val="002832D6"/>
    <w:rsid w:val="002912E9"/>
    <w:rsid w:val="002C68BB"/>
    <w:rsid w:val="00395535"/>
    <w:rsid w:val="003B25F7"/>
    <w:rsid w:val="0042000B"/>
    <w:rsid w:val="0046443C"/>
    <w:rsid w:val="00485EAC"/>
    <w:rsid w:val="004B70EA"/>
    <w:rsid w:val="004E0BEF"/>
    <w:rsid w:val="00502662"/>
    <w:rsid w:val="00571700"/>
    <w:rsid w:val="00643B2E"/>
    <w:rsid w:val="006B3FF6"/>
    <w:rsid w:val="006C0ED9"/>
    <w:rsid w:val="00707412"/>
    <w:rsid w:val="00715465"/>
    <w:rsid w:val="00791EE5"/>
    <w:rsid w:val="00815A89"/>
    <w:rsid w:val="008A248D"/>
    <w:rsid w:val="008F1B19"/>
    <w:rsid w:val="009D08CD"/>
    <w:rsid w:val="009F7210"/>
    <w:rsid w:val="00A44C47"/>
    <w:rsid w:val="00A83331"/>
    <w:rsid w:val="00AD3B53"/>
    <w:rsid w:val="00BB0E30"/>
    <w:rsid w:val="00C83319"/>
    <w:rsid w:val="00C838C4"/>
    <w:rsid w:val="00DC3366"/>
    <w:rsid w:val="00EB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390F0D-031E-49B4-A7F0-BF0C0195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ED9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6C0ED9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6C0ED9"/>
    <w:pPr>
      <w:keepNext/>
      <w:jc w:val="thaiDistribute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C0ED9"/>
    <w:rPr>
      <w:rFonts w:ascii="Angsana New" w:hAnsi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C0ED9"/>
    <w:rPr>
      <w:rFonts w:ascii="Angsana New" w:hAnsi="Angsana New"/>
      <w:sz w:val="32"/>
      <w:szCs w:val="32"/>
    </w:rPr>
  </w:style>
  <w:style w:type="table" w:styleId="a3">
    <w:name w:val="Table Grid"/>
    <w:basedOn w:val="a1"/>
    <w:uiPriority w:val="59"/>
    <w:rsid w:val="00075E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5E82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SAVING_TAX</dc:creator>
  <cp:lastModifiedBy>user</cp:lastModifiedBy>
  <cp:revision>21</cp:revision>
  <cp:lastPrinted>2017-01-24T06:53:00Z</cp:lastPrinted>
  <dcterms:created xsi:type="dcterms:W3CDTF">2015-12-02T06:09:00Z</dcterms:created>
  <dcterms:modified xsi:type="dcterms:W3CDTF">2018-07-18T02:45:00Z</dcterms:modified>
</cp:coreProperties>
</file>